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72" w:rsidRDefault="00340A72">
      <w:pPr>
        <w:pStyle w:val="ROZDZIA"/>
        <w:spacing w:after="60" w:line="240" w:lineRule="auto"/>
        <w:rPr>
          <w:rFonts w:ascii="Book Antiqua" w:hAnsi="Book Antiqua" w:cs="Book Antiqua"/>
          <w:sz w:val="22"/>
          <w:szCs w:val="22"/>
        </w:rPr>
      </w:pPr>
      <w:bookmarkStart w:id="0" w:name="_GoBack"/>
      <w:bookmarkEnd w:id="0"/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610324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  <w:lang w:eastAsia="pl-PL"/>
        </w:rPr>
      </w:pPr>
      <w:r>
        <w:rPr>
          <w:rFonts w:ascii="Book Antiqua" w:hAnsi="Book Antiqua" w:cs="Book Antiqua"/>
          <w:b/>
          <w:bCs/>
          <w:sz w:val="28"/>
          <w:szCs w:val="28"/>
          <w:lang w:eastAsia="pl-PL"/>
        </w:rPr>
        <w:t>ROZDZIAŁ II</w:t>
      </w:r>
    </w:p>
    <w:p w:rsidR="00340A72" w:rsidRDefault="00610324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  <w:lang w:eastAsia="pl-PL"/>
        </w:rPr>
      </w:pPr>
      <w:r>
        <w:rPr>
          <w:rFonts w:ascii="Book Antiqua" w:hAnsi="Book Antiqua" w:cs="Book Antiqua"/>
          <w:b/>
          <w:bCs/>
          <w:sz w:val="28"/>
          <w:szCs w:val="28"/>
          <w:lang w:eastAsia="pl-PL"/>
        </w:rPr>
        <w:t xml:space="preserve">OŚWIADCZENIA WYKONAWCY </w:t>
      </w:r>
      <w:r>
        <w:rPr>
          <w:rFonts w:ascii="Book Antiqua" w:hAnsi="Book Antiqua" w:cs="Book Antiqua"/>
          <w:b/>
          <w:bCs/>
          <w:sz w:val="28"/>
          <w:szCs w:val="28"/>
          <w:lang w:eastAsia="pl-PL"/>
        </w:rPr>
        <w:br/>
      </w: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340A7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eastAsia="pl-PL"/>
        </w:rPr>
      </w:pPr>
    </w:p>
    <w:p w:rsidR="00340A72" w:rsidRDefault="00610324">
      <w:pPr>
        <w:spacing w:line="48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:rsidR="008545F9" w:rsidRDefault="00610324">
      <w:pPr>
        <w:ind w:left="4956"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</w:t>
      </w:r>
      <w:r w:rsidR="008545F9">
        <w:rPr>
          <w:rFonts w:ascii="Arial" w:hAnsi="Arial" w:cs="Arial"/>
          <w:sz w:val="21"/>
          <w:szCs w:val="21"/>
        </w:rPr>
        <w:t>Kruszyna</w:t>
      </w:r>
    </w:p>
    <w:p w:rsidR="00340A72" w:rsidRDefault="008545F9">
      <w:pPr>
        <w:ind w:left="4956"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Kmicica 5</w:t>
      </w:r>
    </w:p>
    <w:p w:rsidR="008545F9" w:rsidRDefault="008545F9">
      <w:pPr>
        <w:ind w:left="4956"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42-282 Kruszyna</w:t>
      </w:r>
    </w:p>
    <w:p w:rsidR="008545F9" w:rsidRDefault="008545F9">
      <w:pPr>
        <w:ind w:left="4956" w:firstLine="709"/>
        <w:rPr>
          <w:rFonts w:ascii="Arial" w:hAnsi="Arial" w:cs="Arial"/>
          <w:sz w:val="21"/>
          <w:szCs w:val="21"/>
        </w:rPr>
      </w:pPr>
    </w:p>
    <w:p w:rsidR="00340A72" w:rsidRDefault="00610324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40A72" w:rsidRDefault="00610324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0A72" w:rsidRDefault="0061032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40A72" w:rsidRDefault="00340A7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</w:p>
    <w:p w:rsidR="00340A72" w:rsidRDefault="00610324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0A72" w:rsidRDefault="00610324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340A72" w:rsidRDefault="0061032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40A72" w:rsidRDefault="00340A72">
      <w:pPr>
        <w:rPr>
          <w:rFonts w:ascii="Arial" w:hAnsi="Arial" w:cs="Arial"/>
          <w:sz w:val="21"/>
          <w:szCs w:val="21"/>
        </w:rPr>
      </w:pPr>
    </w:p>
    <w:p w:rsidR="00340A72" w:rsidRDefault="0061032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40A72" w:rsidRDefault="0061032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40A72" w:rsidRDefault="0061032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:rsidR="00340A72" w:rsidRDefault="00610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40A72" w:rsidRDefault="00340A72">
      <w:pPr>
        <w:jc w:val="both"/>
        <w:rPr>
          <w:rFonts w:ascii="Arial" w:hAnsi="Arial" w:cs="Arial"/>
          <w:sz w:val="21"/>
          <w:szCs w:val="21"/>
        </w:rPr>
      </w:pPr>
    </w:p>
    <w:p w:rsidR="00340A72" w:rsidRPr="004E204F" w:rsidRDefault="0061032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E204F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4E204F">
        <w:rPr>
          <w:rFonts w:ascii="Arial" w:hAnsi="Arial" w:cs="Arial"/>
          <w:sz w:val="20"/>
          <w:szCs w:val="20"/>
        </w:rPr>
        <w:br/>
        <w:t>pn</w:t>
      </w:r>
      <w:r w:rsidRPr="00DB19A6">
        <w:rPr>
          <w:rFonts w:ascii="Arial" w:hAnsi="Arial" w:cs="Arial"/>
          <w:sz w:val="20"/>
          <w:szCs w:val="20"/>
        </w:rPr>
        <w:t>. „</w:t>
      </w:r>
      <w:r w:rsidR="004E204F" w:rsidRPr="00DB19A6">
        <w:rPr>
          <w:rFonts w:ascii="Arial" w:hAnsi="Arial" w:cs="Arial"/>
          <w:b/>
          <w:sz w:val="20"/>
          <w:szCs w:val="20"/>
        </w:rPr>
        <w:t xml:space="preserve">Wyposażenie Szkół Podstawowych w ramach projektu pn. </w:t>
      </w:r>
      <w:r w:rsidR="004E204F" w:rsidRPr="00DB19A6">
        <w:rPr>
          <w:rFonts w:ascii="Arial" w:hAnsi="Arial" w:cs="Arial"/>
          <w:b/>
          <w:bCs/>
          <w:i/>
          <w:sz w:val="20"/>
          <w:szCs w:val="20"/>
        </w:rPr>
        <w:t>Rozwój wiedzy i umiejętności uczniów w zakresie kompetencji kluczowych w Gminie Kruszyna</w:t>
      </w:r>
      <w:r w:rsidR="004E204F" w:rsidRPr="00DB19A6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– zakup pomocy dydaktycznych i sprzętu elektronicznego </w:t>
      </w:r>
      <w:r w:rsidRPr="00DB19A6">
        <w:rPr>
          <w:rFonts w:ascii="Arial" w:hAnsi="Arial" w:cs="Arial"/>
          <w:sz w:val="20"/>
          <w:szCs w:val="20"/>
        </w:rPr>
        <w:t>”</w:t>
      </w:r>
      <w:r w:rsidRPr="004E204F">
        <w:rPr>
          <w:rFonts w:ascii="Arial" w:hAnsi="Arial" w:cs="Arial"/>
          <w:sz w:val="20"/>
          <w:szCs w:val="20"/>
        </w:rPr>
        <w:t xml:space="preserve"> Część …….. prowadzonego przez Gminę </w:t>
      </w:r>
      <w:r w:rsidR="008545F9" w:rsidRPr="004E204F">
        <w:rPr>
          <w:rFonts w:ascii="Arial" w:hAnsi="Arial" w:cs="Arial"/>
          <w:sz w:val="20"/>
          <w:szCs w:val="20"/>
        </w:rPr>
        <w:t>Kruszyna</w:t>
      </w:r>
      <w:r w:rsidRPr="004E204F">
        <w:rPr>
          <w:rFonts w:ascii="Arial" w:hAnsi="Arial" w:cs="Arial"/>
          <w:sz w:val="20"/>
          <w:szCs w:val="20"/>
        </w:rPr>
        <w:t xml:space="preserve"> z siedzibą w </w:t>
      </w:r>
      <w:r w:rsidR="008545F9" w:rsidRPr="004E204F">
        <w:rPr>
          <w:rFonts w:ascii="Arial" w:hAnsi="Arial" w:cs="Arial"/>
          <w:sz w:val="20"/>
          <w:szCs w:val="20"/>
        </w:rPr>
        <w:t>Kruszynie ul. Kmicica 5</w:t>
      </w:r>
      <w:r w:rsidRPr="004E204F">
        <w:rPr>
          <w:rFonts w:ascii="Arial" w:hAnsi="Arial" w:cs="Arial"/>
          <w:i/>
          <w:sz w:val="20"/>
          <w:szCs w:val="20"/>
        </w:rPr>
        <w:t xml:space="preserve"> </w:t>
      </w:r>
      <w:r w:rsidRPr="004E204F">
        <w:rPr>
          <w:rFonts w:ascii="Arial" w:hAnsi="Arial" w:cs="Arial"/>
          <w:sz w:val="20"/>
          <w:szCs w:val="20"/>
        </w:rPr>
        <w:t>oświadczam, co następuje:</w:t>
      </w:r>
    </w:p>
    <w:p w:rsidR="00340A72" w:rsidRDefault="00340A7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340A72" w:rsidRDefault="0061032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Rozdziale I ust. 5 Specyfikacji Istotnych Warunków Zamówienia.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Default="00610324">
      <w:pPr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......................................., dnia ..................... </w:t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(Miejscowość)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340A72" w:rsidRDefault="00610324">
      <w:pPr>
        <w:pStyle w:val="Wcicietrecitekstu"/>
        <w:ind w:left="3540" w:firstLine="70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Podpis Wykonawcy lub osoby (osób) upoważnionej </w:t>
      </w:r>
    </w:p>
    <w:p w:rsidR="00340A72" w:rsidRDefault="00610324">
      <w:pPr>
        <w:pStyle w:val="Wcicietrecitekstu"/>
        <w:ind w:left="424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 występowania w imieniu Wykonawcy </w:t>
      </w:r>
      <w:r>
        <w:rPr>
          <w:rStyle w:val="Zakotwiczenieprzypisudolnego"/>
          <w:rFonts w:ascii="Book Antiqua" w:hAnsi="Book Antiqua" w:cs="Book Antiqua"/>
          <w:sz w:val="20"/>
          <w:szCs w:val="20"/>
        </w:rPr>
        <w:footnoteReference w:id="1"/>
      </w:r>
    </w:p>
    <w:p w:rsidR="00340A72" w:rsidRDefault="00340A7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340A72" w:rsidRDefault="0061032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5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</w:t>
      </w:r>
    </w:p>
    <w:p w:rsidR="00340A72" w:rsidRDefault="0061032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40A72" w:rsidRDefault="00610324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……………………………………………………………………..…</w:t>
      </w:r>
    </w:p>
    <w:p w:rsidR="00340A72" w:rsidRDefault="00610324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</w:t>
      </w:r>
    </w:p>
    <w:p w:rsidR="00340A72" w:rsidRDefault="0061032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340A72" w:rsidRDefault="00610324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……………………………………………………………………..…</w:t>
      </w:r>
    </w:p>
    <w:p w:rsidR="00340A72" w:rsidRDefault="00610324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Default="0034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A72" w:rsidRDefault="00610324">
      <w:pPr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......................................., dnia ..................... </w:t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(Miejscowość)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340A72" w:rsidRDefault="00340A72">
      <w:pPr>
        <w:pStyle w:val="Akapitzlist"/>
        <w:tabs>
          <w:tab w:val="left" w:pos="3544"/>
        </w:tabs>
        <w:ind w:left="0"/>
        <w:rPr>
          <w:rFonts w:ascii="Book Antiqua" w:hAnsi="Book Antiqua" w:cs="Book Antiqua"/>
          <w:sz w:val="20"/>
          <w:szCs w:val="20"/>
        </w:rPr>
      </w:pP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340A72" w:rsidRDefault="00610324">
      <w:pPr>
        <w:pStyle w:val="Wcicietrecitekstu"/>
        <w:ind w:left="3540" w:firstLine="70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Podpis Wykonawcy lub osoby (osób) upoważnionej </w:t>
      </w:r>
    </w:p>
    <w:p w:rsidR="00340A72" w:rsidRDefault="00610324">
      <w:pPr>
        <w:pStyle w:val="Wcicietrecitekstu"/>
        <w:ind w:left="4248"/>
        <w:jc w:val="both"/>
        <w:rPr>
          <w:rFonts w:ascii="Book Antiqua" w:hAnsi="Book Antiqua" w:cs="Book Antiqua"/>
          <w:sz w:val="20"/>
          <w:szCs w:val="20"/>
          <w:vertAlign w:val="superscript"/>
        </w:rPr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  <w:r>
        <w:rPr>
          <w:rStyle w:val="Zakotwiczenieprzypisudolnego"/>
          <w:rFonts w:ascii="Book Antiqua" w:hAnsi="Book Antiqua" w:cs="Book Antiqua"/>
          <w:sz w:val="20"/>
          <w:szCs w:val="20"/>
        </w:rPr>
        <w:footnoteReference w:id="2"/>
      </w:r>
    </w:p>
    <w:p w:rsidR="00340A72" w:rsidRDefault="00340A7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0A72" w:rsidRDefault="00340A7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0A72" w:rsidRDefault="0061032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A72" w:rsidRDefault="00610324">
      <w:pPr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......................................., dnia ..................... </w:t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(Miejscowość)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340A72" w:rsidRDefault="00340A72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</w:p>
    <w:p w:rsidR="00340A72" w:rsidRDefault="00340A72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340A72" w:rsidRDefault="00610324">
      <w:pPr>
        <w:pStyle w:val="Wcicietrecitekstu"/>
        <w:ind w:left="3540" w:firstLine="70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Podpis Wykonawcy lub osoby (osób) upoważnionej </w:t>
      </w:r>
    </w:p>
    <w:p w:rsidR="00340A72" w:rsidRDefault="00610324">
      <w:pPr>
        <w:pStyle w:val="Wcicietrecitekstu"/>
        <w:ind w:left="424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  <w:r>
        <w:rPr>
          <w:rStyle w:val="Zakotwiczenieprzypisudolnego"/>
          <w:rFonts w:ascii="Book Antiqua" w:hAnsi="Book Antiqua" w:cs="Book Antiqua"/>
          <w:sz w:val="20"/>
          <w:szCs w:val="20"/>
        </w:rPr>
        <w:footnoteReference w:id="3"/>
      </w:r>
    </w:p>
    <w:p w:rsidR="00340A72" w:rsidRDefault="00340A72">
      <w:pPr>
        <w:spacing w:line="480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340A72" w:rsidRDefault="00610324">
      <w:pPr>
        <w:spacing w:line="480" w:lineRule="auto"/>
        <w:ind w:left="495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340A72" w:rsidRDefault="00610324">
      <w:pPr>
        <w:ind w:left="4956"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</w:t>
      </w:r>
      <w:r w:rsidR="008545F9">
        <w:rPr>
          <w:rFonts w:ascii="Arial" w:hAnsi="Arial" w:cs="Arial"/>
          <w:sz w:val="21"/>
          <w:szCs w:val="21"/>
        </w:rPr>
        <w:t>Kruszyna</w:t>
      </w:r>
    </w:p>
    <w:p w:rsidR="008545F9" w:rsidRDefault="008545F9">
      <w:pPr>
        <w:ind w:left="4956"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Kmicica 5</w:t>
      </w:r>
    </w:p>
    <w:p w:rsidR="008545F9" w:rsidRDefault="008545F9">
      <w:pPr>
        <w:ind w:left="4956"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42-282 Kruszyna</w:t>
      </w:r>
    </w:p>
    <w:p w:rsidR="00340A72" w:rsidRDefault="006103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40A72" w:rsidRDefault="0061032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340A72" w:rsidRDefault="0061032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40A72" w:rsidRDefault="0061032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40A72" w:rsidRDefault="00340A7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</w:p>
    <w:p w:rsidR="00340A72" w:rsidRDefault="0061032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40A72" w:rsidRDefault="0061032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40A72" w:rsidRDefault="00340A72">
      <w:pPr>
        <w:rPr>
          <w:rFonts w:ascii="Arial" w:hAnsi="Arial" w:cs="Arial"/>
        </w:rPr>
      </w:pPr>
    </w:p>
    <w:p w:rsidR="00340A72" w:rsidRDefault="0061032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40A72" w:rsidRDefault="0061032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40A72" w:rsidRDefault="0061032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340A72" w:rsidRDefault="0061032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Pr="004E204F" w:rsidRDefault="0061032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204F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4E204F">
        <w:rPr>
          <w:rFonts w:ascii="Arial" w:hAnsi="Arial" w:cs="Arial"/>
          <w:sz w:val="20"/>
          <w:szCs w:val="20"/>
        </w:rPr>
        <w:br/>
        <w:t xml:space="preserve">pn. </w:t>
      </w:r>
      <w:r w:rsidRPr="00DB19A6">
        <w:rPr>
          <w:rFonts w:ascii="Arial" w:hAnsi="Arial" w:cs="Arial"/>
          <w:sz w:val="20"/>
          <w:szCs w:val="20"/>
        </w:rPr>
        <w:t>„</w:t>
      </w:r>
      <w:r w:rsidR="004E204F" w:rsidRPr="00DB19A6">
        <w:rPr>
          <w:rFonts w:ascii="Arial" w:hAnsi="Arial" w:cs="Arial"/>
          <w:b/>
          <w:sz w:val="20"/>
          <w:szCs w:val="20"/>
        </w:rPr>
        <w:t xml:space="preserve">Wyposażenie Szkół Podstawowych w ramach projektu pn. </w:t>
      </w:r>
      <w:r w:rsidR="004E204F" w:rsidRPr="00DB19A6">
        <w:rPr>
          <w:rFonts w:ascii="Arial" w:hAnsi="Arial" w:cs="Arial"/>
          <w:b/>
          <w:bCs/>
          <w:i/>
          <w:sz w:val="20"/>
          <w:szCs w:val="20"/>
        </w:rPr>
        <w:t>Rozwój wiedzy i umiejętności uczniów w zakresie kompetencji kluczowych w Gminie Kruszyna</w:t>
      </w:r>
      <w:r w:rsidR="004E204F" w:rsidRPr="00DB19A6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– zakup pomocy dydaktycznych i sprzętu elektronicznego</w:t>
      </w:r>
      <w:r w:rsidRPr="00DB19A6">
        <w:rPr>
          <w:rFonts w:ascii="Arial" w:hAnsi="Arial" w:cs="Arial"/>
          <w:sz w:val="20"/>
          <w:szCs w:val="20"/>
        </w:rPr>
        <w:t>”</w:t>
      </w:r>
      <w:r w:rsidRPr="004E204F">
        <w:rPr>
          <w:rFonts w:ascii="Arial" w:hAnsi="Arial" w:cs="Arial"/>
          <w:sz w:val="20"/>
          <w:szCs w:val="20"/>
        </w:rPr>
        <w:t xml:space="preserve"> Część …….. </w:t>
      </w:r>
      <w:r w:rsidRPr="004E204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E204F">
        <w:rPr>
          <w:rFonts w:ascii="Arial" w:hAnsi="Arial" w:cs="Arial"/>
          <w:sz w:val="20"/>
          <w:szCs w:val="20"/>
        </w:rPr>
        <w:t xml:space="preserve">prowadzonego przez Gminę </w:t>
      </w:r>
      <w:r w:rsidR="00DB19A6">
        <w:rPr>
          <w:rFonts w:ascii="Arial" w:hAnsi="Arial" w:cs="Arial"/>
          <w:sz w:val="20"/>
          <w:szCs w:val="20"/>
        </w:rPr>
        <w:t xml:space="preserve">Kruszyna </w:t>
      </w:r>
      <w:r w:rsidRPr="004E204F">
        <w:rPr>
          <w:rFonts w:ascii="Arial" w:hAnsi="Arial" w:cs="Arial"/>
          <w:sz w:val="20"/>
          <w:szCs w:val="20"/>
        </w:rPr>
        <w:t xml:space="preserve">z siedzibą w </w:t>
      </w:r>
      <w:r w:rsidR="00DB19A6">
        <w:rPr>
          <w:rFonts w:ascii="Arial" w:hAnsi="Arial" w:cs="Arial"/>
          <w:sz w:val="20"/>
          <w:szCs w:val="20"/>
        </w:rPr>
        <w:t>Kruszynie ul. Kmicica 5</w:t>
      </w:r>
      <w:r w:rsidRPr="004E204F">
        <w:rPr>
          <w:rFonts w:ascii="Arial" w:hAnsi="Arial" w:cs="Arial"/>
          <w:i/>
          <w:sz w:val="20"/>
          <w:szCs w:val="20"/>
        </w:rPr>
        <w:t xml:space="preserve">, </w:t>
      </w:r>
      <w:r w:rsidRPr="004E204F">
        <w:rPr>
          <w:rFonts w:ascii="Arial" w:hAnsi="Arial" w:cs="Arial"/>
          <w:sz w:val="20"/>
          <w:szCs w:val="20"/>
        </w:rPr>
        <w:t>oświadczam, co następuje:</w:t>
      </w:r>
    </w:p>
    <w:p w:rsidR="00340A72" w:rsidRDefault="0061032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40A72" w:rsidRDefault="006103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12-22 ustawy Pzp.</w:t>
      </w:r>
    </w:p>
    <w:p w:rsidR="00340A72" w:rsidRDefault="006103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>art. 24 ust. 5 pkt. 1 i 4 ustawy Pzp</w:t>
      </w:r>
      <w:r>
        <w:rPr>
          <w:rFonts w:ascii="Arial" w:hAnsi="Arial" w:cs="Arial"/>
          <w:sz w:val="16"/>
          <w:szCs w:val="16"/>
        </w:rPr>
        <w:t>.</w:t>
      </w:r>
    </w:p>
    <w:p w:rsidR="00340A72" w:rsidRDefault="00340A72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Default="00610324">
      <w:pPr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......................................., dnia ..................... </w:t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(Miejscowość)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340A72" w:rsidRDefault="00610324">
      <w:pPr>
        <w:pStyle w:val="Wcicietrecitekstu"/>
        <w:ind w:left="3540" w:firstLine="70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Podpis Wykonawcy lub osoby (osób) upoważnionej </w:t>
      </w:r>
    </w:p>
    <w:p w:rsidR="00340A72" w:rsidRDefault="00610324">
      <w:pPr>
        <w:pStyle w:val="Wcicietrecitekstu"/>
        <w:ind w:left="4248"/>
        <w:jc w:val="both"/>
        <w:rPr>
          <w:rFonts w:ascii="Book Antiqua" w:hAnsi="Book Antiqua" w:cs="Book Antiqua"/>
          <w:sz w:val="20"/>
          <w:szCs w:val="20"/>
          <w:vertAlign w:val="superscript"/>
        </w:rPr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  <w:r>
        <w:rPr>
          <w:rStyle w:val="Zakotwiczenieprzypisudolnego"/>
          <w:rFonts w:ascii="Book Antiqua" w:hAnsi="Book Antiqua" w:cs="Book Antiqua"/>
          <w:sz w:val="20"/>
          <w:szCs w:val="20"/>
        </w:rPr>
        <w:footnoteReference w:id="4"/>
      </w:r>
    </w:p>
    <w:p w:rsidR="00340A72" w:rsidRPr="004E204F" w:rsidRDefault="00610324" w:rsidP="004E20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              w art. 24 ust. 1 pkt 13-14, 16-20 lub art. 24 ust. 5 pkt. 1 i 4 ustawy Pzp). </w:t>
      </w:r>
    </w:p>
    <w:p w:rsidR="00340A72" w:rsidRDefault="006103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(opisać wyczerpująco stan faktyczny odnośnie wskazanej przesłanki wykluczenia)</w:t>
      </w:r>
    </w:p>
    <w:p w:rsidR="00340A72" w:rsidRDefault="00340A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A72" w:rsidRDefault="00610324">
      <w:pPr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......................................., dnia ..................... </w:t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(Miejscowość)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340A72" w:rsidRDefault="00340A72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</w:p>
    <w:p w:rsidR="00340A72" w:rsidRDefault="00340A72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340A72" w:rsidRDefault="00610324">
      <w:pPr>
        <w:pStyle w:val="Wcicietrecitekstu"/>
        <w:ind w:left="3540" w:firstLine="70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Podpis Wykonawcy lub osoby (osób) upoważnionej </w:t>
      </w:r>
    </w:p>
    <w:p w:rsidR="00340A72" w:rsidRDefault="00610324">
      <w:pPr>
        <w:pStyle w:val="Wcicietrecitekstu"/>
        <w:ind w:left="4248"/>
        <w:jc w:val="both"/>
        <w:rPr>
          <w:rFonts w:ascii="Book Antiqua" w:hAnsi="Book Antiqua" w:cs="Book Antiqua"/>
          <w:sz w:val="20"/>
          <w:szCs w:val="20"/>
          <w:vertAlign w:val="superscript"/>
        </w:rPr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  <w:r>
        <w:rPr>
          <w:rStyle w:val="Zakotwiczenieprzypisudolnego"/>
          <w:rFonts w:ascii="Book Antiqua" w:hAnsi="Book Antiqua" w:cs="Book Antiqua"/>
          <w:sz w:val="20"/>
          <w:szCs w:val="20"/>
        </w:rPr>
        <w:footnoteReference w:id="5"/>
      </w:r>
    </w:p>
    <w:p w:rsidR="00340A72" w:rsidRDefault="00340A7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0A72" w:rsidRDefault="0061032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340A72" w:rsidRDefault="00340A72">
      <w:pPr>
        <w:spacing w:line="360" w:lineRule="auto"/>
        <w:jc w:val="both"/>
        <w:rPr>
          <w:rFonts w:ascii="Arial" w:hAnsi="Arial" w:cs="Arial"/>
          <w:b/>
        </w:rPr>
      </w:pPr>
    </w:p>
    <w:p w:rsidR="00340A72" w:rsidRDefault="0061032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………………………………………………………………….………………………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a także w zależności od podmiotu: NIP/PESEL, KRS/CEiDG) </w:t>
      </w:r>
      <w:r>
        <w:rPr>
          <w:rFonts w:ascii="Arial" w:hAnsi="Arial" w:cs="Arial"/>
          <w:sz w:val="21"/>
          <w:szCs w:val="21"/>
        </w:rPr>
        <w:t>nie podlega/ją wykluczeniu              z postępowania o udzielenie zamówienia.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A72" w:rsidRDefault="00610324">
      <w:pPr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......................................., dnia ..................... </w:t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(Miejscowość)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340A72" w:rsidRDefault="00340A72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340A72" w:rsidRDefault="00610324">
      <w:pPr>
        <w:pStyle w:val="Wcicietrecitekstu"/>
        <w:ind w:left="3540" w:firstLine="70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Podpis Wykonawcy lub osoby (osób) upoważnionej </w:t>
      </w:r>
    </w:p>
    <w:p w:rsidR="00340A72" w:rsidRDefault="00610324">
      <w:pPr>
        <w:pStyle w:val="Wcicietrecitekstu"/>
        <w:ind w:left="4248"/>
        <w:jc w:val="both"/>
        <w:rPr>
          <w:rFonts w:ascii="Book Antiqua" w:hAnsi="Book Antiqua" w:cs="Book Antiqua"/>
          <w:sz w:val="20"/>
          <w:szCs w:val="20"/>
          <w:vertAlign w:val="superscript"/>
        </w:rPr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  <w:r>
        <w:rPr>
          <w:rStyle w:val="Zakotwiczenieprzypisudolnego"/>
          <w:rFonts w:ascii="Book Antiqua" w:hAnsi="Book Antiqua" w:cs="Book Antiqua"/>
          <w:sz w:val="20"/>
          <w:szCs w:val="20"/>
        </w:rPr>
        <w:footnoteReference w:id="6"/>
      </w:r>
    </w:p>
    <w:p w:rsidR="00340A72" w:rsidRDefault="00340A7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0A72" w:rsidRDefault="00340A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Default="00340A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40A72" w:rsidRDefault="0061032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>Oświadczam, że zachodzą w stosunku do następującego/ych podmiotu/ów, na którego/ych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…………………………………………… ……………………………………………………………………………………………………………….……… 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a także w zależności od podmiotu: NIP/PESEL, KRS/CEiDG) </w:t>
      </w:r>
      <w:r>
        <w:rPr>
          <w:rFonts w:ascii="Arial" w:hAnsi="Arial" w:cs="Arial"/>
          <w:sz w:val="21"/>
          <w:szCs w:val="21"/>
        </w:rPr>
        <w:t xml:space="preserve"> podstawy wykluczenia z postępowania na podstawie art. …………. ustawy Pzp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 1 i 4 ustawy Pzp). </w:t>
      </w:r>
    </w:p>
    <w:p w:rsidR="00340A72" w:rsidRDefault="006103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(opisać wyczerpująco stan faktyczny odnośnie wskazanej przesłanki wykluczenia)</w:t>
      </w: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Pzp podmiot ten podjął następujące środki naprawcze: </w:t>
      </w: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A72" w:rsidRDefault="0034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A72" w:rsidRDefault="00610324">
      <w:pPr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......................................., dnia ..................... </w:t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(Miejscowość)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340A72" w:rsidRDefault="00340A72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340A72" w:rsidRDefault="00610324">
      <w:pPr>
        <w:pStyle w:val="Wcicietrecitekstu"/>
        <w:ind w:left="3540" w:firstLine="70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Podpis Wykonawcy lub osoby (osób) upoważnionej </w:t>
      </w:r>
    </w:p>
    <w:p w:rsidR="00340A72" w:rsidRDefault="00610324">
      <w:pPr>
        <w:pStyle w:val="Wcicietrecitekstu"/>
        <w:ind w:left="424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  <w:r>
        <w:rPr>
          <w:rStyle w:val="Zakotwiczenieprzypisudolnego"/>
          <w:rFonts w:ascii="Book Antiqua" w:hAnsi="Book Antiqua" w:cs="Book Antiqua"/>
          <w:sz w:val="20"/>
          <w:szCs w:val="20"/>
        </w:rPr>
        <w:footnoteReference w:id="7"/>
      </w:r>
    </w:p>
    <w:p w:rsidR="00340A72" w:rsidRDefault="00340A72">
      <w:pPr>
        <w:pStyle w:val="Wcicietrecitekstu"/>
        <w:ind w:left="0"/>
        <w:jc w:val="both"/>
        <w:rPr>
          <w:rFonts w:ascii="Book Antiqua" w:hAnsi="Book Antiqua" w:cs="Book Antiqua"/>
          <w:sz w:val="20"/>
          <w:szCs w:val="20"/>
        </w:rPr>
      </w:pPr>
    </w:p>
    <w:p w:rsidR="00340A72" w:rsidRDefault="00340A72">
      <w:pPr>
        <w:pStyle w:val="Wcicietrecitekstu"/>
        <w:ind w:left="4248"/>
        <w:jc w:val="both"/>
        <w:rPr>
          <w:rFonts w:ascii="Book Antiqua" w:hAnsi="Book Antiqua" w:cs="Book Antiqua"/>
          <w:sz w:val="20"/>
          <w:szCs w:val="20"/>
          <w:vertAlign w:val="superscript"/>
        </w:rPr>
      </w:pPr>
    </w:p>
    <w:p w:rsidR="00340A72" w:rsidRDefault="0061032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40A72" w:rsidRDefault="00340A72">
      <w:pPr>
        <w:spacing w:line="360" w:lineRule="auto"/>
        <w:jc w:val="both"/>
        <w:rPr>
          <w:rFonts w:ascii="Arial" w:hAnsi="Arial" w:cs="Arial"/>
          <w:b/>
        </w:rPr>
      </w:pPr>
    </w:p>
    <w:p w:rsidR="00340A72" w:rsidRDefault="0061032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40A72" w:rsidRDefault="0034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A72" w:rsidRDefault="0034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0A72" w:rsidRDefault="00610324">
      <w:pPr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......................................., dnia ..................... </w:t>
      </w: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(Miejscowość)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340A72" w:rsidRDefault="00340A72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</w:p>
    <w:p w:rsidR="00340A72" w:rsidRDefault="00610324">
      <w:pPr>
        <w:pStyle w:val="Akapitzlist"/>
        <w:tabs>
          <w:tab w:val="left" w:pos="3544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340A72" w:rsidRDefault="00610324">
      <w:pPr>
        <w:pStyle w:val="Wcicietrecitekstu"/>
        <w:ind w:left="3540" w:firstLine="708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Podpis Wykonawcy lub osoby (osób) upoważnionej </w:t>
      </w:r>
    </w:p>
    <w:p w:rsidR="00340A72" w:rsidRDefault="00610324">
      <w:pPr>
        <w:pStyle w:val="Wcicietrecitekstu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  <w:r>
        <w:rPr>
          <w:rStyle w:val="Zakotwiczenieprzypisudolnego"/>
          <w:rFonts w:ascii="Book Antiqua" w:hAnsi="Book Antiqua" w:cs="Book Antiqua"/>
          <w:sz w:val="20"/>
          <w:szCs w:val="20"/>
        </w:rPr>
        <w:footnoteReference w:id="8"/>
      </w:r>
    </w:p>
    <w:sectPr w:rsidR="00340A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CD8" w:rsidRDefault="00767CD8">
      <w:r>
        <w:separator/>
      </w:r>
    </w:p>
  </w:endnote>
  <w:endnote w:type="continuationSeparator" w:id="0">
    <w:p w:rsidR="00767CD8" w:rsidRDefault="0076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A72" w:rsidRDefault="0061032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F7420">
      <w:rPr>
        <w:noProof/>
      </w:rPr>
      <w:t>2</w:t>
    </w:r>
    <w:r>
      <w:fldChar w:fldCharType="end"/>
    </w:r>
  </w:p>
  <w:p w:rsidR="00340A72" w:rsidRDefault="0034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CD8" w:rsidRDefault="00767CD8">
      <w:r>
        <w:separator/>
      </w:r>
    </w:p>
  </w:footnote>
  <w:footnote w:type="continuationSeparator" w:id="0">
    <w:p w:rsidR="00767CD8" w:rsidRDefault="00767CD8">
      <w:r>
        <w:continuationSeparator/>
      </w:r>
    </w:p>
  </w:footnote>
  <w:footnote w:id="1">
    <w:p w:rsidR="00340A72" w:rsidRDefault="0061032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Pożądany czytelny podpis albo podpis i pieczątka z imieniem i nazwiskiem </w:t>
      </w:r>
    </w:p>
    <w:p w:rsidR="00340A72" w:rsidRDefault="00610324">
      <w:pPr>
        <w:pStyle w:val="Tekstprzypisudolnego"/>
      </w:pPr>
      <w:r>
        <w:rPr>
          <w:vertAlign w:val="superscript"/>
        </w:rPr>
        <w:tab/>
      </w:r>
    </w:p>
  </w:footnote>
  <w:footnote w:id="2">
    <w:p w:rsidR="00340A72" w:rsidRDefault="0061032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Pożądany czytelny podpis albo podpis i pieczątka z imieniem i nazwiskiem</w:t>
      </w:r>
    </w:p>
  </w:footnote>
  <w:footnote w:id="3">
    <w:p w:rsidR="00340A72" w:rsidRDefault="0061032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Pożądany czytelny podpis albo podpis i pieczątka z imieniem i nazwiskiem</w:t>
      </w:r>
    </w:p>
  </w:footnote>
  <w:footnote w:id="4">
    <w:p w:rsidR="00340A72" w:rsidRDefault="0061032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Pożądany czytelny podpis albo podpis i pieczątka z imieniem i nazwiskiem</w:t>
      </w:r>
    </w:p>
  </w:footnote>
  <w:footnote w:id="5">
    <w:p w:rsidR="00340A72" w:rsidRDefault="0061032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Pożądany czytelny podpis albo podpis i pieczątka z imieniem i nazwiskiem</w:t>
      </w:r>
    </w:p>
  </w:footnote>
  <w:footnote w:id="6">
    <w:p w:rsidR="00340A72" w:rsidRDefault="0061032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Pożądany czytelny podpis albo podpis i pieczątka z imieniem i nazwiskiem</w:t>
      </w:r>
    </w:p>
  </w:footnote>
  <w:footnote w:id="7">
    <w:p w:rsidR="00340A72" w:rsidRDefault="0061032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Pożądany czytelny podpis albo podpis i pieczątka z imieniem i nazwiskiem</w:t>
      </w:r>
    </w:p>
  </w:footnote>
  <w:footnote w:id="8">
    <w:p w:rsidR="00340A72" w:rsidRDefault="00610324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Pożądany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A72" w:rsidRDefault="008545F9">
    <w:pPr>
      <w:pStyle w:val="Gwka"/>
      <w:tabs>
        <w:tab w:val="left" w:pos="1785"/>
      </w:tabs>
    </w:pPr>
    <w:r>
      <w:rPr>
        <w:noProof/>
      </w:rPr>
      <w:drawing>
        <wp:inline distT="0" distB="0" distL="0" distR="0">
          <wp:extent cx="5443728" cy="79857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 achromatyczny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A72" w:rsidRDefault="00610324">
    <w:pPr>
      <w:pStyle w:val="Gwka"/>
      <w:tabs>
        <w:tab w:val="left" w:pos="1785"/>
      </w:tabs>
    </w:pPr>
    <w:r>
      <w:t>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7C1"/>
    <w:multiLevelType w:val="multilevel"/>
    <w:tmpl w:val="31DA00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C4750D"/>
    <w:multiLevelType w:val="multilevel"/>
    <w:tmpl w:val="7D2C7C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C19"/>
    <w:multiLevelType w:val="multilevel"/>
    <w:tmpl w:val="48821F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72"/>
    <w:rsid w:val="00084F59"/>
    <w:rsid w:val="00340A72"/>
    <w:rsid w:val="004E204F"/>
    <w:rsid w:val="00610324"/>
    <w:rsid w:val="00767CD8"/>
    <w:rsid w:val="008545F9"/>
    <w:rsid w:val="00C76D86"/>
    <w:rsid w:val="00CF7420"/>
    <w:rsid w:val="00D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9BA81-7375-4AFC-A981-E94544C6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A8E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qFormat/>
    <w:rsid w:val="00C87A8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retekstu"/>
    <w:uiPriority w:val="99"/>
    <w:qFormat/>
    <w:rsid w:val="00C87A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link w:val="Wcicietrecitekstu"/>
    <w:uiPriority w:val="99"/>
    <w:qFormat/>
    <w:rsid w:val="00C87A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ZwykytekstZnak">
    <w:name w:val="Zwykły tekst Znak"/>
    <w:link w:val="Zwykytekst"/>
    <w:uiPriority w:val="99"/>
    <w:qFormat/>
    <w:rsid w:val="00C87A8E"/>
    <w:rPr>
      <w:rFonts w:ascii="Courier New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87A8E"/>
    <w:rPr>
      <w:vertAlign w:val="superscript"/>
    </w:rPr>
  </w:style>
  <w:style w:type="character" w:customStyle="1" w:styleId="highlight">
    <w:name w:val="highlight"/>
    <w:uiPriority w:val="99"/>
    <w:qFormat/>
    <w:rsid w:val="00C87A8E"/>
  </w:style>
  <w:style w:type="character" w:customStyle="1" w:styleId="NagwekZnak">
    <w:name w:val="Nagłówek Znak"/>
    <w:link w:val="Nagwek"/>
    <w:uiPriority w:val="99"/>
    <w:qFormat/>
    <w:rsid w:val="003A4EE0"/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3A4EE0"/>
    <w:rPr>
      <w:rFonts w:ascii="Times New Roman" w:hAnsi="Times New Roman"/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113395"/>
    <w:rPr>
      <w:rFonts w:ascii="Segoe UI" w:hAnsi="Segoe UI" w:cs="Segoe UI"/>
      <w:sz w:val="18"/>
      <w:szCs w:val="18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0934B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  <w:bCs/>
    </w:rPr>
  </w:style>
  <w:style w:type="character" w:customStyle="1" w:styleId="ListLabel3">
    <w:name w:val="ListLabel 3"/>
    <w:qFormat/>
    <w:rPr>
      <w:rFonts w:ascii="Arial" w:hAnsi="Arial"/>
      <w:b/>
      <w:sz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C87A8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87A8E"/>
    <w:rPr>
      <w:sz w:val="20"/>
      <w:szCs w:val="20"/>
      <w:lang w:eastAsia="pl-PL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C87A8E"/>
    <w:pPr>
      <w:ind w:left="283"/>
    </w:pPr>
  </w:style>
  <w:style w:type="paragraph" w:styleId="Zwykytekst">
    <w:name w:val="Plain Text"/>
    <w:basedOn w:val="Normalny"/>
    <w:link w:val="ZwykytekstZnak"/>
    <w:uiPriority w:val="99"/>
    <w:qFormat/>
    <w:rsid w:val="00C87A8E"/>
    <w:rPr>
      <w:rFonts w:ascii="Courier New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qFormat/>
    <w:rsid w:val="00C87A8E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uiPriority w:val="99"/>
    <w:qFormat/>
    <w:rsid w:val="00C87A8E"/>
    <w:rPr>
      <w:rFonts w:ascii="Courier New" w:hAnsi="Courier New" w:cs="Courier New"/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3A4E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A4E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33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5C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qFormat/>
    <w:rsid w:val="000934B4"/>
    <w:pPr>
      <w:spacing w:beforeAutospacing="1" w:after="119"/>
    </w:pPr>
    <w:rPr>
      <w:color w:val="000000"/>
      <w:sz w:val="16"/>
      <w:szCs w:val="16"/>
      <w:u w:val="single"/>
      <w:lang w:eastAsia="pl-PL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</vt:lpstr>
    </vt:vector>
  </TitlesOfParts>
  <Company>TOSHIBA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</dc:title>
  <dc:creator>ewa wiktorowska</dc:creator>
  <cp:lastModifiedBy>Krzysztof Gębski</cp:lastModifiedBy>
  <cp:revision>2</cp:revision>
  <dcterms:created xsi:type="dcterms:W3CDTF">2017-12-11T13:44:00Z</dcterms:created>
  <dcterms:modified xsi:type="dcterms:W3CDTF">2017-12-11T13:44:00Z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